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46282A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6282A">
        <w:rPr>
          <w:rFonts w:ascii="Calibri" w:eastAsia="Calibri" w:hAnsi="Calibri" w:cs="Calibri"/>
          <w:b/>
          <w:sz w:val="28"/>
          <w:szCs w:val="28"/>
        </w:rPr>
        <w:t>7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Pr="004A2027" w:rsidRDefault="00496509" w:rsidP="00CC38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  <w:r w:rsidR="004A2027">
        <w:rPr>
          <w:rFonts w:ascii="Calibri" w:eastAsia="Calibri" w:hAnsi="Calibri" w:cs="Calibri"/>
          <w:b/>
        </w:rPr>
        <w:t xml:space="preserve">- </w:t>
      </w:r>
      <w:r w:rsidR="004A2027" w:rsidRPr="004A2027">
        <w:rPr>
          <w:rFonts w:cstheme="minorHAnsi"/>
          <w:b/>
          <w:bCs/>
          <w:color w:val="FF0000"/>
          <w:sz w:val="28"/>
          <w:szCs w:val="28"/>
          <w:u w:val="single"/>
        </w:rPr>
        <w:t>ATTICA VENETO: attualizzare competenze e attività nel Veneto in cambiamento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7354A4">
        <w:rPr>
          <w:rFonts w:ascii="Calibri" w:eastAsia="Calibri" w:hAnsi="Calibri" w:cs="Calibri"/>
          <w:b/>
          <w:color w:val="FF0000"/>
        </w:rPr>
        <w:t>30</w:t>
      </w:r>
      <w:bookmarkStart w:id="0" w:name="_GoBack"/>
      <w:bookmarkEnd w:id="0"/>
      <w:r w:rsidR="0008453A">
        <w:rPr>
          <w:rFonts w:ascii="Calibri" w:eastAsia="Calibri" w:hAnsi="Calibri" w:cs="Calibri"/>
          <w:b/>
          <w:color w:val="FF0000"/>
        </w:rPr>
        <w:t xml:space="preserve"> marzo</w:t>
      </w:r>
      <w:r w:rsidR="00200E76">
        <w:rPr>
          <w:rFonts w:ascii="Calibri" w:eastAsia="Calibri" w:hAnsi="Calibri" w:cs="Calibri"/>
          <w:b/>
          <w:color w:val="FF0000"/>
        </w:rPr>
        <w:t xml:space="preserve">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200E76">
        <w:rPr>
          <w:rFonts w:ascii="Calibri" w:eastAsia="Calibri" w:hAnsi="Calibri" w:cs="Calibri"/>
          <w:b/>
          <w:color w:val="FF0000"/>
        </w:rPr>
        <w:t>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576CE6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082949" w:rsidRDefault="00ED392B" w:rsidP="00107F29"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2D59A8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  <w:r w:rsidR="002D59A8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F318A1" w:rsidRPr="00F318A1">
        <w:rPr>
          <w:b/>
          <w:color w:val="FF0000"/>
        </w:rPr>
        <w:t>Internazionalizzazione:</w:t>
      </w:r>
      <w:r w:rsidR="00F318A1" w:rsidRPr="00F318A1">
        <w:rPr>
          <w:color w:val="FF0000"/>
        </w:rPr>
        <w:t xml:space="preserve"> </w:t>
      </w:r>
      <w:r w:rsidR="00F318A1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BC5464" w:rsidRPr="00BC5464">
        <w:t xml:space="preserve"> Marketing internazionale, Contrattualistica internazionale, C</w:t>
      </w:r>
      <w:r w:rsidR="00794D48">
        <w:t>omunicare in lingua straniera</w:t>
      </w:r>
      <w:r w:rsidR="00936750">
        <w:t>)</w:t>
      </w:r>
      <w:r w:rsidR="00BC3631">
        <w:t>.</w:t>
      </w: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107F29">
      <w:headerReference w:type="default" r:id="rId11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E4" w:rsidRDefault="00E314E4">
    <w:pPr>
      <w:pStyle w:val="Intestazione"/>
    </w:pPr>
    <w:r>
      <w:rPr>
        <w:noProof/>
      </w:rPr>
      <w:drawing>
        <wp:inline distT="0" distB="0" distL="0" distR="0" wp14:anchorId="7FA1B09D" wp14:editId="79017AAE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3627A"/>
    <w:rsid w:val="00054C68"/>
    <w:rsid w:val="00063297"/>
    <w:rsid w:val="000650CE"/>
    <w:rsid w:val="00082949"/>
    <w:rsid w:val="0008453A"/>
    <w:rsid w:val="00090111"/>
    <w:rsid w:val="000C00DD"/>
    <w:rsid w:val="000F47E6"/>
    <w:rsid w:val="00101172"/>
    <w:rsid w:val="00107F29"/>
    <w:rsid w:val="001137A2"/>
    <w:rsid w:val="00116AC7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D59A8"/>
    <w:rsid w:val="002E5853"/>
    <w:rsid w:val="003078DC"/>
    <w:rsid w:val="0031556B"/>
    <w:rsid w:val="00323EA7"/>
    <w:rsid w:val="00331E64"/>
    <w:rsid w:val="003416EC"/>
    <w:rsid w:val="0034385B"/>
    <w:rsid w:val="003461EF"/>
    <w:rsid w:val="00346420"/>
    <w:rsid w:val="00346804"/>
    <w:rsid w:val="003E48FC"/>
    <w:rsid w:val="003F543F"/>
    <w:rsid w:val="00415E7E"/>
    <w:rsid w:val="004277A2"/>
    <w:rsid w:val="0046282A"/>
    <w:rsid w:val="00496509"/>
    <w:rsid w:val="00497AC7"/>
    <w:rsid w:val="004A2027"/>
    <w:rsid w:val="004C5AA1"/>
    <w:rsid w:val="00540BBD"/>
    <w:rsid w:val="00551A3A"/>
    <w:rsid w:val="00576CE6"/>
    <w:rsid w:val="00635364"/>
    <w:rsid w:val="00641735"/>
    <w:rsid w:val="00695280"/>
    <w:rsid w:val="006A0457"/>
    <w:rsid w:val="006B16E6"/>
    <w:rsid w:val="006B2A93"/>
    <w:rsid w:val="006F40BF"/>
    <w:rsid w:val="0070255C"/>
    <w:rsid w:val="007354A4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A525C"/>
    <w:rsid w:val="009B56A3"/>
    <w:rsid w:val="009E6AC7"/>
    <w:rsid w:val="00A443F6"/>
    <w:rsid w:val="00A52247"/>
    <w:rsid w:val="00A67636"/>
    <w:rsid w:val="00A76A02"/>
    <w:rsid w:val="00A90CAB"/>
    <w:rsid w:val="00AF35CD"/>
    <w:rsid w:val="00B01A28"/>
    <w:rsid w:val="00B134D0"/>
    <w:rsid w:val="00B27534"/>
    <w:rsid w:val="00B330BF"/>
    <w:rsid w:val="00B623C6"/>
    <w:rsid w:val="00B92075"/>
    <w:rsid w:val="00B93EE0"/>
    <w:rsid w:val="00B94B0E"/>
    <w:rsid w:val="00BC3631"/>
    <w:rsid w:val="00BC5464"/>
    <w:rsid w:val="00BC64CF"/>
    <w:rsid w:val="00BF00E5"/>
    <w:rsid w:val="00C451E4"/>
    <w:rsid w:val="00C62E24"/>
    <w:rsid w:val="00CB63EF"/>
    <w:rsid w:val="00CC384F"/>
    <w:rsid w:val="00CD0AC1"/>
    <w:rsid w:val="00CE638F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318A1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Pirredda Giulia</cp:lastModifiedBy>
  <cp:revision>114</cp:revision>
  <cp:lastPrinted>2017-07-27T14:58:00Z</cp:lastPrinted>
  <dcterms:created xsi:type="dcterms:W3CDTF">2014-10-08T09:42:00Z</dcterms:created>
  <dcterms:modified xsi:type="dcterms:W3CDTF">2018-03-15T10:40:00Z</dcterms:modified>
</cp:coreProperties>
</file>